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03-06/2024/4740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Крымск — г. Скадовск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Крымск, Краснодарский край, г. Крымск, ул. Маршала Гречко, 130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Керчь, Республика Крым, г. Керчь, ул. Маршала Еременко,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«Красноперекопск», Респ Крым, г Красноперекопск, ул Таврическая, д.17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«Армянск», Респ Крым, г Армянск, ш Симферопольское, д 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«Каланчакская», Херсонская обл., пгт Каланчак, ул. Херсонская, д. 2-А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«Скадовская», Херсонская обл., г. Скадовск, ул. Пасечника, д.3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Гречко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03А-009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Асфальтная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Джигинка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"Новороссийск-Керчь"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 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"Новороссийск-Керчь"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"Таврида" Керчь-Симферополь-Севастополь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Владиславовка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Проезжая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Таврическая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Красноперекопск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Симферопольское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Херсонская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Т- 22 -13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Сергеевская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Пасечника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Пасечника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Сергеевская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Т- 22 -13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Херсонская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Симферопольское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Таврическая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Красноперекопск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Проезжая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Владиславовка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"Таврида" Керчь-Симферополь-Севастополь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"Новороссийск-Керчь"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 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"Новороссийск-Керчь"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Асфальтная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Джигинка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03А-009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Гречко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